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35" w:type="pct"/>
        <w:tblCellSpacing w:w="15" w:type="dxa"/>
        <w:tblInd w:w="-39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93"/>
        <w:gridCol w:w="918"/>
        <w:gridCol w:w="1098"/>
        <w:gridCol w:w="1421"/>
        <w:gridCol w:w="1350"/>
        <w:gridCol w:w="1911"/>
        <w:gridCol w:w="51"/>
      </w:tblGrid>
      <w:tr w:rsidR="00A04C80" w:rsidRPr="00A04C80" w:rsidTr="00A04C80">
        <w:trPr>
          <w:gridAfter w:val="1"/>
          <w:wAfter w:w="6" w:type="dxa"/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Fødevare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Mængde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Protein [g]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Kulhydrat [g]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Fedt [g]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Energi [kcal]</w:t>
            </w:r>
          </w:p>
        </w:tc>
      </w:tr>
      <w:tr w:rsidR="00A04C80" w:rsidRPr="00A04C80" w:rsidTr="00A04C80">
        <w:trPr>
          <w:trHeight w:val="210"/>
          <w:tblCellSpacing w:w="15" w:type="dxa"/>
        </w:trPr>
        <w:tc>
          <w:tcPr>
            <w:tcW w:w="10482" w:type="dxa"/>
            <w:gridSpan w:val="7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Efter træning</w:t>
            </w: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Bodylab Kreatin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Bodylab Weight Gainer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9,9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17,4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0,96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117,84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0:00 - 1:59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14,9 (40.9%)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17,4 (49.6%)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0,96 (0%)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137,84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rHeight w:val="210"/>
          <w:tblCellSpacing w:w="15" w:type="dxa"/>
        </w:trPr>
        <w:tc>
          <w:tcPr>
            <w:tcW w:w="10482" w:type="dxa"/>
            <w:gridSpan w:val="7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Morgenmad (6:00 - 7:59)</w:t>
            </w: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Havregryn, OTA, solgryn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26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112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14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678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Minimælk, Kløverblomst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9,6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75,4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Rosin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3,5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78,0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1,6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340,4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6:00 - 7:59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36,5 (13.2%)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199,6 (72.8%)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16,6 (13.2%)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1093,8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rHeight w:val="210"/>
          <w:tblCellSpacing w:w="15" w:type="dxa"/>
        </w:trPr>
        <w:tc>
          <w:tcPr>
            <w:tcW w:w="10482" w:type="dxa"/>
            <w:gridSpan w:val="7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Mellemmåltid - 1 (8:00 - 9:59)</w:t>
            </w: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Banan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31,0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æble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31,0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Hasselnød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7,45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12,1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27,25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323,45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8:00 - 9:59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11,45 (7.4%)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74,1 (49.7%)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28,25 (42.3%)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596,45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rHeight w:val="210"/>
          <w:tblCellSpacing w:w="15" w:type="dxa"/>
        </w:trPr>
        <w:tc>
          <w:tcPr>
            <w:tcW w:w="10482" w:type="dxa"/>
            <w:gridSpan w:val="7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Mellemmåltid - 2 (10:00 - 11:59)</w:t>
            </w: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Græskarboller, Kohberg,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15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52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412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Kalkunbryst, Fineo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8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0,44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0,76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40,6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Hel æg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13,2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1,2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12,4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169,2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Rugbrød, Solsikke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120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7,8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39,6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6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243,6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Leverpostej, Stryhns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2,4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10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115,6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10:00 - 11:59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48 (19.6%)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95,64 (38.7%)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45,16 (41.3%)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981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rHeight w:val="210"/>
          <w:tblCellSpacing w:w="15" w:type="dxa"/>
        </w:trPr>
        <w:tc>
          <w:tcPr>
            <w:tcW w:w="10482" w:type="dxa"/>
            <w:gridSpan w:val="7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Frokost (12:00 - 13:59)</w:t>
            </w: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Pasta kogt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8,8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51,2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0,8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247,2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Avocado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180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3,42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25,56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23,58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328,14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Tun I vand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185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46,62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1,85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203,13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12:00 - 13:59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58,84 (29.8%)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76,76 (39.1%)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26,23 (30.1%)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778,47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rHeight w:val="210"/>
          <w:tblCellSpacing w:w="15" w:type="dxa"/>
        </w:trPr>
        <w:tc>
          <w:tcPr>
            <w:tcW w:w="10482" w:type="dxa"/>
            <w:gridSpan w:val="7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Aftensmad (18:00 - 19:59)</w:t>
            </w:r>
          </w:p>
        </w:tc>
      </w:tr>
      <w:tr w:rsidR="00A04C80" w:rsidRPr="00A04C80" w:rsidTr="00A04C80">
        <w:trPr>
          <w:tblCellSpacing w:w="15" w:type="dxa"/>
        </w:trPr>
        <w:tc>
          <w:tcPr>
            <w:tcW w:w="374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Morsmad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?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?</w:t>
            </w:r>
          </w:p>
        </w:tc>
        <w:tc>
          <w:tcPr>
            <w:tcW w:w="139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?</w:t>
            </w:r>
          </w:p>
        </w:tc>
        <w:tc>
          <w:tcPr>
            <w:tcW w:w="1320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?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ind w:left="-15" w:firstLine="15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?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18:00 - 19:59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0,01 (0%)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0,04 (0%)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 (0%)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0,2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Daglig total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169,7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463,54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117,2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3587,76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A04C80" w:rsidRPr="00A04C80" w:rsidTr="00A04C80">
        <w:trPr>
          <w:tblCellSpacing w:w="15" w:type="dxa"/>
        </w:trPr>
        <w:tc>
          <w:tcPr>
            <w:tcW w:w="4666" w:type="dxa"/>
            <w:gridSpan w:val="2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Energi fordeling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18.8%</w:t>
            </w:r>
          </w:p>
        </w:tc>
        <w:tc>
          <w:tcPr>
            <w:tcW w:w="139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51.6%</w:t>
            </w:r>
          </w:p>
        </w:tc>
        <w:tc>
          <w:tcPr>
            <w:tcW w:w="1320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A04C80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29.4%</w:t>
            </w:r>
          </w:p>
        </w:tc>
        <w:tc>
          <w:tcPr>
            <w:tcW w:w="1881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A04C80" w:rsidRPr="00A04C80" w:rsidRDefault="00A04C80" w:rsidP="00A04C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</w:tbl>
    <w:p w:rsidR="00D158D7" w:rsidRPr="00A04C80" w:rsidRDefault="00D158D7" w:rsidP="00A04C80">
      <w:pPr>
        <w:rPr>
          <w:rFonts w:cstheme="minorHAnsi"/>
          <w:sz w:val="24"/>
          <w:szCs w:val="24"/>
        </w:rPr>
      </w:pPr>
    </w:p>
    <w:sectPr w:rsidR="00D158D7" w:rsidRPr="00A04C80" w:rsidSect="00E60DA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D158D7"/>
    <w:rsid w:val="007E3A4D"/>
    <w:rsid w:val="00A04C80"/>
    <w:rsid w:val="00D158D7"/>
    <w:rsid w:val="00E60DA3"/>
    <w:rsid w:val="00E9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158D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a-DK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158D7"/>
    <w:rPr>
      <w:rFonts w:ascii="Arial" w:eastAsia="Times New Roman" w:hAnsi="Arial" w:cs="Arial"/>
      <w:vanish/>
      <w:sz w:val="16"/>
      <w:szCs w:val="16"/>
      <w:lang w:eastAsia="da-DK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158D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a-DK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158D7"/>
    <w:rPr>
      <w:rFonts w:ascii="Arial" w:eastAsia="Times New Roman" w:hAnsi="Arial" w:cs="Arial"/>
      <w:vanish/>
      <w:sz w:val="16"/>
      <w:szCs w:val="16"/>
      <w:lang w:eastAsia="da-D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8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</cp:lastModifiedBy>
  <cp:revision>1</cp:revision>
  <dcterms:created xsi:type="dcterms:W3CDTF">2012-07-09T19:36:00Z</dcterms:created>
  <dcterms:modified xsi:type="dcterms:W3CDTF">2012-07-09T19:52:00Z</dcterms:modified>
</cp:coreProperties>
</file>